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3F21" w:rsidRPr="00E93F21" w:rsidRDefault="00505F59" w:rsidP="00505F59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1113182" cy="405651"/>
            <wp:effectExtent l="0" t="0" r="0" b="0"/>
            <wp:docPr id="4" name="Picture 4" descr="https://lh6.googleusercontent.com/m5Hb-2zkT0sC1SXKYY79LcBcd9Rno_9hOS4Jl_B2Hh649V6D-4e5mufOVmDJlAWvbk6DJrz5GauO7adaemRL4me0OuCGZc6hjLVYtUweCTEGHr6vV8Da39rDWB5j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m5Hb-2zkT0sC1SXKYY79LcBcd9Rno_9hOS4Jl_B2Hh649V6D-4e5mufOVmDJlAWvbk6DJrz5GauO7adaemRL4me0OuCGZc6hjLVYtUweCTEGHr6vV8Da39rDWB5je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408" cy="4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8"/>
          <w:szCs w:val="48"/>
        </w:rPr>
        <w:t xml:space="preserve">              </w:t>
      </w:r>
      <w:r w:rsidR="00E93F21" w:rsidRPr="00E93F21">
        <w:rPr>
          <w:rFonts w:ascii="Arial" w:hAnsi="Arial" w:cs="Arial"/>
          <w:i/>
          <w:color w:val="000000"/>
          <w:sz w:val="48"/>
          <w:szCs w:val="48"/>
          <w:u w:val="single"/>
        </w:rPr>
        <w:t>3-3-3</w:t>
      </w:r>
      <w:r w:rsidR="00E93F21" w:rsidRPr="00E93F21">
        <w:rPr>
          <w:rFonts w:ascii="Arial" w:hAnsi="Arial" w:cs="Arial"/>
          <w:color w:val="000000"/>
          <w:sz w:val="48"/>
          <w:szCs w:val="48"/>
          <w:u w:val="single"/>
        </w:rPr>
        <w:t xml:space="preserve"> Action Plan</w:t>
      </w:r>
      <w:r>
        <w:rPr>
          <w:rFonts w:ascii="Arial" w:hAnsi="Arial" w:cs="Arial"/>
          <w:color w:val="000000"/>
          <w:sz w:val="48"/>
          <w:szCs w:val="48"/>
        </w:rPr>
        <w:t xml:space="preserve">          </w:t>
      </w:r>
      <w:bookmarkStart w:id="0" w:name="_GoBack"/>
      <w:r w:rsidR="007215BF" w:rsidRPr="007215BF">
        <w:rPr>
          <w:noProof/>
        </w:rPr>
        <w:drawing>
          <wp:inline distT="0" distB="0" distL="0" distR="0">
            <wp:extent cx="1370034" cy="333375"/>
            <wp:effectExtent l="0" t="0" r="1905" b="0"/>
            <wp:docPr id="2" name="Picture 2" descr="C:\Users\library\AppData\Local\Microsoft\Windows\Temporary Internet Files\Content.Outlook\J2F9WFX9\neh_50_logo_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AppData\Local\Microsoft\Windows\Temporary Internet Files\Content.Outlook\J2F9WFX9\neh_50_logo_small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63" cy="3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4E1F" w:rsidRDefault="00E93F21" w:rsidP="00E93F21">
      <w:pPr>
        <w:pBdr>
          <w:bottom w:val="single" w:sz="12" w:space="1" w:color="auto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As a small group, identify 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existing institutional roles that you believe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re important to involve in the 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process of creating a digital preserva</w:t>
      </w:r>
      <w:r w:rsidR="00F42740">
        <w:rPr>
          <w:rFonts w:ascii="Arial" w:eastAsia="Times New Roman" w:hAnsi="Arial" w:cs="Arial"/>
          <w:color w:val="000000"/>
          <w:sz w:val="24"/>
          <w:szCs w:val="24"/>
        </w:rPr>
        <w:t>tion program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</w:t>
      </w:r>
    </w:p>
    <w:p w:rsidR="00E93F21" w:rsidRPr="00DD3142" w:rsidRDefault="00E93F21" w:rsidP="00E93F21">
      <w:pPr>
        <w:pBdr>
          <w:bottom w:val="single" w:sz="12" w:space="1" w:color="auto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4E1F" w:rsidRDefault="004B4E1F" w:rsidP="004B4E1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  <w:t>As a small group, ask what are the risks of inaction? What could be lost if no DP program is created?</w:t>
      </w:r>
    </w:p>
    <w:p w:rsidR="004B4E1F" w:rsidRPr="00E93F21" w:rsidRDefault="004B4E1F" w:rsidP="004B4E1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E93F21" w:rsidRPr="004B4E1F" w:rsidRDefault="004B4E1F" w:rsidP="00E93F2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E93F21" w:rsidRDefault="00315E52" w:rsidP="00E93F21">
      <w:pPr>
        <w:spacing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pict>
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7.95pt" to="7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" strokecolor="black [3213]" strokeweight="1.75pt">
            <v:stroke dashstyle="1 1" endcap="round"/>
          </v:line>
        </w:pict>
      </w:r>
      <w:r w:rsidR="003E577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</w:t>
      </w:r>
    </w:p>
    <w:p w:rsidR="00E93F21" w:rsidRPr="00DD3142" w:rsidRDefault="00E93F21" w:rsidP="00E93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74">
        <w:rPr>
          <w:rFonts w:ascii="Arial" w:eastAsia="Times New Roman" w:hAnsi="Arial" w:cs="Arial"/>
          <w:b/>
          <w:i/>
          <w:color w:val="000000"/>
          <w:sz w:val="28"/>
          <w:szCs w:val="24"/>
        </w:rPr>
        <w:t>3 PEOPLE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 xml:space="preserve">Of all the roles identified by the group, list 3 individuals </w:t>
      </w:r>
      <w:r w:rsidRPr="00DD3142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at your institution 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in these roles that you</w:t>
      </w:r>
      <w:r w:rsidR="003E5774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lready have a working relationship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E93F21" w:rsidRPr="00DD3142" w:rsidRDefault="00E93F21" w:rsidP="00E93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1. 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E93F21" w:rsidRPr="00DD3142" w:rsidRDefault="00E93F21" w:rsidP="00E93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2. __________________________________________</w:t>
      </w:r>
    </w:p>
    <w:p w:rsidR="00E93F21" w:rsidRPr="00DD3142" w:rsidRDefault="00E93F21" w:rsidP="00E93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3. __________________________________________</w:t>
      </w:r>
    </w:p>
    <w:p w:rsidR="00E93F21" w:rsidRPr="00DD3142" w:rsidRDefault="00E93F21" w:rsidP="00E9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3F21" w:rsidRPr="00DD3142" w:rsidRDefault="00E93F21" w:rsidP="00E93F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774">
        <w:rPr>
          <w:rFonts w:ascii="Arial" w:eastAsia="Times New Roman" w:hAnsi="Arial" w:cs="Arial"/>
          <w:b/>
          <w:i/>
          <w:color w:val="000000"/>
          <w:sz w:val="28"/>
          <w:szCs w:val="24"/>
        </w:rPr>
        <w:t>3 MONTHS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In the next 2 weeks, which of these individuals are you mo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 comfortable reaching out to 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 xml:space="preserve">and discussing your collective next steps towards a digital preservation program?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E93F21" w:rsidRDefault="00E93F21" w:rsidP="00E93F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After reaching out</w:t>
      </w:r>
      <w:r w:rsidR="004B2AF0">
        <w:rPr>
          <w:rFonts w:ascii="Arial" w:eastAsia="Times New Roman" w:hAnsi="Arial" w:cs="Arial"/>
          <w:color w:val="000000"/>
          <w:sz w:val="24"/>
          <w:szCs w:val="24"/>
        </w:rPr>
        <w:t xml:space="preserve"> to this individual, who will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 be the next individual you both connect with in the next month? 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</w:t>
      </w:r>
      <w:r w:rsidR="004B2AF0">
        <w:rPr>
          <w:rFonts w:ascii="Arial" w:eastAsia="Times New Roman" w:hAnsi="Arial" w:cs="Arial"/>
          <w:color w:val="000000"/>
          <w:sz w:val="24"/>
          <w:szCs w:val="24"/>
        </w:rPr>
        <w:t>___</w:t>
      </w:r>
    </w:p>
    <w:p w:rsidR="00E93F21" w:rsidRDefault="00E93F21" w:rsidP="00E93F21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DD3142">
        <w:rPr>
          <w:rFonts w:ascii="Arial" w:eastAsia="Times New Roman" w:hAnsi="Arial" w:cs="Arial"/>
          <w:color w:val="000000"/>
          <w:sz w:val="24"/>
          <w:szCs w:val="24"/>
        </w:rPr>
        <w:t>Who will be the third individual that your burgeoning digital preservation advocacy team brings on board in the following month? 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</w:t>
      </w:r>
    </w:p>
    <w:p w:rsidR="00E93F21" w:rsidRPr="00E93F21" w:rsidRDefault="00E93F21" w:rsidP="00E93F2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br/>
      </w:r>
      <w:r w:rsidRPr="003E5774">
        <w:rPr>
          <w:rFonts w:ascii="Arial" w:eastAsia="Times New Roman" w:hAnsi="Arial" w:cs="Arial"/>
          <w:b/>
          <w:i/>
          <w:color w:val="000000"/>
          <w:sz w:val="28"/>
          <w:szCs w:val="24"/>
        </w:rPr>
        <w:t>3 ACTIVITIES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List three activities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 xml:space="preserve"> you think your team can reasonably accomplish in your first three months together to move your program forward.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</w:t>
      </w:r>
    </w:p>
    <w:p w:rsidR="00E93F21" w:rsidRDefault="00E93F21" w:rsidP="00E93F2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r w:rsidRPr="00DD3142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</w:t>
      </w:r>
    </w:p>
    <w:p w:rsidR="00547AED" w:rsidRDefault="00E93F21" w:rsidP="00E93F21">
      <w:pPr>
        <w:rPr>
          <w:rFonts w:ascii="Arial" w:eastAsia="Times New Roman" w:hAnsi="Arial" w:cs="Arial"/>
          <w:sz w:val="24"/>
          <w:szCs w:val="24"/>
        </w:rPr>
      </w:pPr>
      <w:r w:rsidRPr="00505F59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="00505F59">
        <w:rPr>
          <w:rFonts w:ascii="Arial" w:eastAsia="Times New Roman" w:hAnsi="Arial" w:cs="Arial"/>
          <w:sz w:val="24"/>
          <w:szCs w:val="24"/>
        </w:rPr>
        <w:t>______________________</w:t>
      </w:r>
    </w:p>
    <w:p w:rsidR="000D679B" w:rsidRDefault="000D679B" w:rsidP="00547AED">
      <w:pPr>
        <w:pBdr>
          <w:bottom w:val="dotted" w:sz="24" w:space="1" w:color="auto"/>
        </w:pBdr>
      </w:pPr>
      <w:r>
        <w:t>In 3 months, a member of our team will be emailing you a brief electronic survey to check the efficacy of the 3-3-3 Action Plan. We may also need to follow up with a phone call. Please provide us with the following information and accept our sincerest thanks for helping POWRR report its results to the Institute for Museum and Library Services.</w:t>
      </w:r>
      <w:r w:rsidR="00505F59">
        <w:br/>
      </w:r>
    </w:p>
    <w:sectPr w:rsidR="000D679B" w:rsidSect="00505F59">
      <w:footerReference w:type="default" r:id="rId8"/>
      <w:pgSz w:w="12240" w:h="15840"/>
      <w:pgMar w:top="720" w:right="720" w:bottom="450" w:left="72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04" w:rsidRDefault="00BA1F04" w:rsidP="00505F59">
      <w:pPr>
        <w:spacing w:after="0" w:line="240" w:lineRule="auto"/>
      </w:pPr>
      <w:r>
        <w:separator/>
      </w:r>
    </w:p>
  </w:endnote>
  <w:endnote w:type="continuationSeparator" w:id="0">
    <w:p w:rsidR="00BA1F04" w:rsidRDefault="00BA1F04" w:rsidP="0050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04" w:rsidRDefault="00BA1F04">
    <w:pPr>
      <w:pStyle w:val="Footer"/>
    </w:pPr>
    <w:r>
      <w:t xml:space="preserve">       </w:t>
    </w:r>
    <w:r>
      <w:tab/>
    </w:r>
    <w:r>
      <w:tab/>
    </w:r>
  </w:p>
  <w:p w:rsidR="00BA1F04" w:rsidRDefault="00BA1F0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04" w:rsidRDefault="00BA1F04" w:rsidP="00505F59">
      <w:pPr>
        <w:spacing w:after="0" w:line="240" w:lineRule="auto"/>
      </w:pPr>
      <w:r>
        <w:separator/>
      </w:r>
    </w:p>
  </w:footnote>
  <w:footnote w:type="continuationSeparator" w:id="0">
    <w:p w:rsidR="00BA1F04" w:rsidRDefault="00BA1F04" w:rsidP="0050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3F21"/>
    <w:rsid w:val="000D679B"/>
    <w:rsid w:val="000F6E03"/>
    <w:rsid w:val="00105862"/>
    <w:rsid w:val="00315E52"/>
    <w:rsid w:val="003E5774"/>
    <w:rsid w:val="004B2AF0"/>
    <w:rsid w:val="004B4E1F"/>
    <w:rsid w:val="00505F59"/>
    <w:rsid w:val="00547AED"/>
    <w:rsid w:val="007215BF"/>
    <w:rsid w:val="00BA1F04"/>
    <w:rsid w:val="00E93F21"/>
    <w:rsid w:val="00F42740"/>
    <w:rsid w:val="00F44361"/>
  </w:rsids>
  <m:mathPr>
    <m:mathFont m:val="Lucida Sans Unico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9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F59"/>
  </w:style>
  <w:style w:type="paragraph" w:styleId="Footer">
    <w:name w:val="footer"/>
    <w:basedOn w:val="Normal"/>
    <w:link w:val="FooterChar"/>
    <w:uiPriority w:val="99"/>
    <w:unhideWhenUsed/>
    <w:rsid w:val="0050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F59"/>
  </w:style>
  <w:style w:type="paragraph" w:styleId="BalloonText">
    <w:name w:val="Balloon Text"/>
    <w:basedOn w:val="Normal"/>
    <w:link w:val="BalloonTextChar"/>
    <w:uiPriority w:val="99"/>
    <w:semiHidden/>
    <w:unhideWhenUsed/>
    <w:rsid w:val="0050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322</Words>
  <Characters>1840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Danielle Taylor</cp:lastModifiedBy>
  <cp:revision>4</cp:revision>
  <cp:lastPrinted>2014-04-07T20:43:00Z</cp:lastPrinted>
  <dcterms:created xsi:type="dcterms:W3CDTF">2015-03-25T18:42:00Z</dcterms:created>
  <dcterms:modified xsi:type="dcterms:W3CDTF">2015-06-02T21:22:00Z</dcterms:modified>
</cp:coreProperties>
</file>